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9C" w:rsidRPr="00E70BEA" w:rsidRDefault="00D0189C" w:rsidP="00D0189C">
      <w:pPr>
        <w:rPr>
          <w:b/>
          <w:sz w:val="48"/>
          <w:szCs w:val="28"/>
        </w:rPr>
      </w:pPr>
      <w:r w:rsidRPr="00E70BEA">
        <w:rPr>
          <w:b/>
          <w:sz w:val="48"/>
          <w:szCs w:val="28"/>
        </w:rPr>
        <w:t>EŞİT AĞIRLIK’TA  4 YILLIK BÖLÜMLER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1-Aile ve Tüketici Bilimleri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2-Antrenörlük Eğitimi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3-Antropoloji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4-Arkeoloji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5-Ayakkabı Tasarımı ve Üretimi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6-Bankacılık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7-Bankacılık ve Finans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8-Bankacılık ve Sigortacılık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9-Beden Eğitimi ve Spor Öğretmenliği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10-Bilgi ve Belge Yönetimi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11-Bilim Tarihi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12-Çalışma Ekonomisi ve Endüstri İlişkileri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13-Çocuk Gelişimi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14-Denizcilik İşletmeleri Yönetimi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15-Egzersiz ve Spor Bilimleri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16-Ekonometri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17-Ekonomi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18-Ekonomi ve Finans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19-Elektronik Ticaret ve Yönetimi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20-Emlak ve Emlak Yönetimi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21-Enerji Yönetimi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22-Felsefe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lastRenderedPageBreak/>
        <w:t xml:space="preserve">23-Felsefe Grubu Öğretmenliği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24-Finans ve Bankacılık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25-Gayrimenkul Geliştirme ve Yönetimi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26-Girişimcilik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27-Grafik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>28-Grafik Sanatlar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29-Grafik Tasarımı </w:t>
      </w:r>
    </w:p>
    <w:p w:rsidR="00D0189C" w:rsidRPr="00E70BEA" w:rsidRDefault="00E70BEA" w:rsidP="00D01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30-Grafik Tasarımı </w:t>
      </w:r>
      <w:proofErr w:type="gramStart"/>
      <w:r>
        <w:rPr>
          <w:b/>
          <w:sz w:val="28"/>
          <w:szCs w:val="28"/>
        </w:rPr>
        <w:t>M.T.O</w:t>
      </w:r>
      <w:proofErr w:type="gramEnd"/>
      <w:r>
        <w:rPr>
          <w:b/>
          <w:sz w:val="28"/>
          <w:szCs w:val="28"/>
        </w:rPr>
        <w:t>.K.</w:t>
      </w:r>
      <w:r w:rsidR="00D0189C" w:rsidRPr="00E70BEA">
        <w:rPr>
          <w:b/>
          <w:sz w:val="28"/>
          <w:szCs w:val="28"/>
        </w:rPr>
        <w:t xml:space="preserve">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31-Gümrük İşletme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32-Havacılık Yönetimi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33-Hukuk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34-İç Mimarlık ve Çevre Tasarımı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35-İktisadi ve İdari Bilimler Programları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36-İktisat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37-İnsan Kaynakları Yönetimi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38-İslam İktisadı ve Finans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39-İşletme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40-Kamu Yönetimi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41-Klasik Arkeoloji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42-Kuyumculuk ve Mücevher Tasarımı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43-Kültür Varlıklarını Koruma ve Onarım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44-Küresel Siyaset ve Uluslararası İlişkiler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45-Lojistik Yönetimi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46-Maliye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lastRenderedPageBreak/>
        <w:t xml:space="preserve">47-Moda Tasarımı </w:t>
      </w:r>
    </w:p>
    <w:p w:rsidR="00D0189C" w:rsidRPr="00E70BEA" w:rsidRDefault="00E70BEA" w:rsidP="00D01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48-Moda Tasarımı </w:t>
      </w:r>
      <w:proofErr w:type="gramStart"/>
      <w:r w:rsidR="00D0189C" w:rsidRPr="00E70BEA">
        <w:rPr>
          <w:b/>
          <w:sz w:val="28"/>
          <w:szCs w:val="28"/>
        </w:rPr>
        <w:t>M.T.O</w:t>
      </w:r>
      <w:proofErr w:type="gramEnd"/>
      <w:r w:rsidR="00D0189C" w:rsidRPr="00E70BEA">
        <w:rPr>
          <w:b/>
          <w:sz w:val="28"/>
          <w:szCs w:val="28"/>
        </w:rPr>
        <w:t xml:space="preserve">.K.)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49-Muhasebe ve Finans Yönetimi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50-Müzecilik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51-Organik Tarım İşletmeciliği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52-Otel Yöneticiliği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53-Pazarlama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54-Politika ve Ekonomi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55-Protohistorya ve Ön Asya Arkeolojisi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56-Psikoloji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57-Psikolojik Danışmanlık ve Rehber Öğretmenliği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58-Psikolojik Danışmanlık ve Rehberlik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59-Rehberlik ve Psikolojik Danışmanlık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>60-Rekreasyon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61-Sağlık Yönetimi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62-Sanat ve Sosyal Bilimler Programları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63-Sermaye Piyasası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64-Seyahat İşletmeciliği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65-Seyahat İşletmeciliği ve Turizm Rehberliği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66-Sınıf Öğretmenliği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67-Sigortacılık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68-Sigortacılık ve </w:t>
      </w:r>
      <w:proofErr w:type="spellStart"/>
      <w:r w:rsidRPr="00E70BEA">
        <w:rPr>
          <w:b/>
          <w:sz w:val="28"/>
          <w:szCs w:val="28"/>
        </w:rPr>
        <w:t>Aktüerya</w:t>
      </w:r>
      <w:proofErr w:type="spellEnd"/>
      <w:r w:rsidRPr="00E70BEA">
        <w:rPr>
          <w:b/>
          <w:sz w:val="28"/>
          <w:szCs w:val="28"/>
        </w:rPr>
        <w:t xml:space="preserve"> Bilimleri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69-Sigortacılık ve Risk Yönetimi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70-Sigortacılık ve Sosyal Güvenlik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lastRenderedPageBreak/>
        <w:t xml:space="preserve">71-Siyasal Bilimler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72-Siyaset Bilimi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73-Siyaset Bilimi ve Kamu Yönetimi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74-Siyaset Bilimi ve Uluslararası İlişkiler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75-Sosyal Hizmet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76-Sosyoloji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77-Takı Tasarımı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78-Takı Tasarımı ve İmalatı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79-Tapu Kadastro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80-Tarım Ekonomisi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81-Tarım Ticareti ve İşletmeciliği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82-Tarih Öncesi Arkeolojisi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83-Teknoloji ve Bilgi Yönetimi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84-Tekstil Tasarımı </w:t>
      </w:r>
    </w:p>
    <w:p w:rsidR="00D0189C" w:rsidRPr="00E70BEA" w:rsidRDefault="00E70BEA" w:rsidP="00D01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85-Tekstil Tasarımı M.T.O.K.</w:t>
      </w:r>
      <w:bookmarkStart w:id="0" w:name="_GoBack"/>
      <w:bookmarkEnd w:id="0"/>
      <w:r w:rsidR="00D0189C" w:rsidRPr="00E70BEA">
        <w:rPr>
          <w:b/>
          <w:sz w:val="28"/>
          <w:szCs w:val="28"/>
        </w:rPr>
        <w:t xml:space="preserve">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86-Tekstil ve Moda Tasarımı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87-Turizm İşletmeciliği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>88-Turizm ve Otel İşletmeciliği (EA)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89-Türk İslam Arkeolojisi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90-Uluslararası Ekonomik İlişkiler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91-Uluslararası Finans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92-Uluslararası Finans ve Bankacılık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93-Uluslararası Girişimcilik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94-Uluslararası İlişkiler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lastRenderedPageBreak/>
        <w:t xml:space="preserve">95-Uluslararası İşletme Yönetimi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96-Uluslararası Ticaret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97-Uluslararası Ticaret ve Finans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98-Uluslararası Ticaret ve Finansman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99-Uluslararası Ticaret ve İşletmecilik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100-Uluslararası Ticaret ve Lojistik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101-Yerel Yönetimler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102-Yiyecek ve İçecek İşletmeciliği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103-Yönetim Bilimleri Programları </w:t>
      </w:r>
    </w:p>
    <w:p w:rsidR="00D0189C" w:rsidRPr="00E70BEA" w:rsidRDefault="00D0189C" w:rsidP="00D0189C">
      <w:pPr>
        <w:rPr>
          <w:b/>
          <w:sz w:val="28"/>
          <w:szCs w:val="28"/>
        </w:rPr>
      </w:pPr>
      <w:r w:rsidRPr="00E70BEA">
        <w:rPr>
          <w:b/>
          <w:sz w:val="28"/>
          <w:szCs w:val="28"/>
        </w:rPr>
        <w:t xml:space="preserve">104-Yönetim Bilişim Sistemleri </w:t>
      </w:r>
    </w:p>
    <w:p w:rsidR="006C0B19" w:rsidRPr="00E70BEA" w:rsidRDefault="006C0B19">
      <w:pPr>
        <w:rPr>
          <w:sz w:val="28"/>
          <w:szCs w:val="28"/>
        </w:rPr>
      </w:pPr>
    </w:p>
    <w:sectPr w:rsidR="006C0B19" w:rsidRPr="00E7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5F"/>
    <w:rsid w:val="001C175F"/>
    <w:rsid w:val="006C0B19"/>
    <w:rsid w:val="00D0189C"/>
    <w:rsid w:val="00E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turizimotelcilik</dc:creator>
  <cp:keywords/>
  <dc:description/>
  <cp:lastModifiedBy>turizimotelcilik</cp:lastModifiedBy>
  <cp:revision>3</cp:revision>
  <dcterms:created xsi:type="dcterms:W3CDTF">2024-03-21T07:58:00Z</dcterms:created>
  <dcterms:modified xsi:type="dcterms:W3CDTF">2024-03-25T11:18:00Z</dcterms:modified>
</cp:coreProperties>
</file>